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F53C54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    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F1455E">
      <w:pPr>
        <w:pStyle w:val="af2"/>
        <w:tabs>
          <w:tab w:val="left" w:pos="2254"/>
        </w:tabs>
        <w:ind w:right="-141" w:hanging="142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863E05" w:rsidRDefault="00863E05" w:rsidP="00F1455E">
      <w:pPr>
        <w:pStyle w:val="af2"/>
        <w:ind w:right="-141" w:hanging="142"/>
        <w:jc w:val="both"/>
        <w:rPr>
          <w:rFonts w:ascii="Verdana" w:hAnsi="Verdana"/>
          <w:b w:val="0"/>
          <w:sz w:val="20"/>
        </w:rPr>
      </w:pPr>
      <w:r w:rsidRPr="00863E05">
        <w:rPr>
          <w:rFonts w:ascii="Verdana" w:hAnsi="Verdana"/>
          <w:sz w:val="20"/>
          <w:lang w:val="en-US" w:eastAsia="en-US"/>
        </w:rPr>
        <w:t>„МАТИ</w:t>
      </w:r>
      <w:proofErr w:type="gramStart"/>
      <w:r w:rsidRPr="00863E05">
        <w:rPr>
          <w:rFonts w:ascii="Verdana" w:hAnsi="Verdana"/>
          <w:sz w:val="20"/>
          <w:lang w:val="en-US" w:eastAsia="en-US"/>
        </w:rPr>
        <w:t>“ ЕООД</w:t>
      </w:r>
      <w:proofErr w:type="gramEnd"/>
      <w:r>
        <w:rPr>
          <w:rFonts w:ascii="Verdana" w:hAnsi="Verdana"/>
          <w:b w:val="0"/>
          <w:sz w:val="20"/>
        </w:rPr>
        <w:t xml:space="preserve"> </w:t>
      </w:r>
    </w:p>
    <w:p w:rsidR="00863E05" w:rsidRDefault="00863E05" w:rsidP="00F1455E">
      <w:pPr>
        <w:tabs>
          <w:tab w:val="left" w:pos="9214"/>
        </w:tabs>
        <w:overflowPunct/>
        <w:autoSpaceDE/>
        <w:autoSpaceDN/>
        <w:adjustRightInd/>
        <w:spacing w:line="240" w:lineRule="exact"/>
        <w:ind w:left="-142" w:right="99" w:hanging="142"/>
        <w:jc w:val="both"/>
        <w:textAlignment w:val="auto"/>
        <w:rPr>
          <w:rFonts w:ascii="Verdana" w:eastAsia="SimSun" w:hAnsi="Verdana"/>
          <w:lang w:val="bg-BG" w:eastAsia="zh-CN"/>
        </w:rPr>
      </w:pPr>
      <w:r>
        <w:rPr>
          <w:rFonts w:ascii="Verdana" w:eastAsia="SimSun" w:hAnsi="Verdana"/>
          <w:lang w:val="bg-BG" w:eastAsia="zh-CN"/>
        </w:rPr>
        <w:t xml:space="preserve">  гр. Пловдив, </w:t>
      </w:r>
      <w:r w:rsidRPr="00863E05">
        <w:rPr>
          <w:rFonts w:ascii="Verdana" w:eastAsia="SimSun" w:hAnsi="Verdana"/>
          <w:lang w:val="bg-BG" w:eastAsia="zh-CN"/>
        </w:rPr>
        <w:t>бул. „Мария Луиза“ № 6а, ет.4, офис 9 и 10</w:t>
      </w:r>
      <w:r>
        <w:rPr>
          <w:rFonts w:ascii="Verdana" w:eastAsia="SimSun" w:hAnsi="Verdana"/>
          <w:lang w:val="bg-BG" w:eastAsia="zh-CN"/>
        </w:rPr>
        <w:t xml:space="preserve">, общ. Пловдив, </w:t>
      </w:r>
      <w:proofErr w:type="spellStart"/>
      <w:r>
        <w:rPr>
          <w:rFonts w:ascii="Verdana" w:eastAsia="SimSun" w:hAnsi="Verdana"/>
          <w:lang w:val="bg-BG" w:eastAsia="zh-CN"/>
        </w:rPr>
        <w:t>обл</w:t>
      </w:r>
      <w:proofErr w:type="spellEnd"/>
      <w:r>
        <w:rPr>
          <w:rFonts w:ascii="Verdana" w:eastAsia="SimSun" w:hAnsi="Verdana"/>
          <w:lang w:val="bg-BG" w:eastAsia="zh-CN"/>
        </w:rPr>
        <w:t>. Пловдив</w:t>
      </w:r>
    </w:p>
    <w:p w:rsidR="00863E05" w:rsidRDefault="00863E05" w:rsidP="00F1455E">
      <w:pPr>
        <w:pStyle w:val="af2"/>
        <w:ind w:right="-141" w:hanging="142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F1455E">
      <w:pPr>
        <w:pStyle w:val="af2"/>
        <w:ind w:right="-141" w:hanging="142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863E05" w:rsidRPr="005650FB" w:rsidRDefault="00CF0745" w:rsidP="00F1455E">
      <w:pPr>
        <w:pStyle w:val="af2"/>
        <w:ind w:right="-141" w:hanging="142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863E05" w:rsidRPr="00863E05">
        <w:rPr>
          <w:rFonts w:ascii="Verdana" w:hAnsi="Verdana" w:cs="Arial"/>
          <w:sz w:val="20"/>
          <w:lang w:val="en-US" w:eastAsia="en-US"/>
        </w:rPr>
        <w:t xml:space="preserve"> </w:t>
      </w:r>
      <w:proofErr w:type="spellStart"/>
      <w:r w:rsidR="00863E05" w:rsidRPr="00863E05">
        <w:rPr>
          <w:rFonts w:ascii="Verdana" w:hAnsi="Verdana" w:cs="Arial"/>
          <w:sz w:val="20"/>
          <w:lang w:val="en-US" w:eastAsia="en-US"/>
        </w:rPr>
        <w:t>Карлово</w:t>
      </w:r>
      <w:proofErr w:type="spellEnd"/>
    </w:p>
    <w:p w:rsidR="008B05BD" w:rsidRPr="00863E05" w:rsidRDefault="008C3E99" w:rsidP="00F1455E">
      <w:pPr>
        <w:pStyle w:val="af2"/>
        <w:ind w:right="-141" w:hanging="142"/>
        <w:jc w:val="both"/>
        <w:rPr>
          <w:rFonts w:ascii="Verdana" w:hAnsi="Verdana"/>
        </w:rPr>
      </w:pPr>
      <w:r>
        <w:rPr>
          <w:rFonts w:ascii="Verdana" w:hAnsi="Verdana"/>
          <w:sz w:val="20"/>
        </w:rPr>
        <w:t xml:space="preserve">Кметство </w:t>
      </w:r>
      <w:r w:rsidR="00863E05" w:rsidRPr="00863E05">
        <w:rPr>
          <w:rFonts w:ascii="Verdana" w:hAnsi="Verdana" w:cs="Arial"/>
          <w:sz w:val="20"/>
          <w:lang w:val="en-US" w:eastAsia="en-US"/>
        </w:rPr>
        <w:t xml:space="preserve">с. </w:t>
      </w:r>
      <w:proofErr w:type="spellStart"/>
      <w:r w:rsidR="00863E05" w:rsidRPr="00863E05">
        <w:rPr>
          <w:rFonts w:ascii="Verdana" w:hAnsi="Verdana" w:cs="Arial"/>
          <w:sz w:val="20"/>
          <w:lang w:val="en-US" w:eastAsia="en-US"/>
        </w:rPr>
        <w:t>Каравелово</w:t>
      </w:r>
      <w:proofErr w:type="spellEnd"/>
    </w:p>
    <w:p w:rsidR="00467D9D" w:rsidRPr="005650FB" w:rsidRDefault="00467D9D" w:rsidP="00F1455E">
      <w:pPr>
        <w:ind w:right="137" w:hanging="142"/>
        <w:jc w:val="both"/>
        <w:rPr>
          <w:rFonts w:ascii="Verdana" w:hAnsi="Verdana"/>
          <w:b/>
          <w:bCs/>
          <w:noProof/>
          <w:lang w:val="bg-BG"/>
        </w:rPr>
      </w:pPr>
    </w:p>
    <w:p w:rsidR="003753AE" w:rsidRPr="003753AE" w:rsidRDefault="00F1455E" w:rsidP="00F1455E">
      <w:pPr>
        <w:pStyle w:val="ae"/>
        <w:tabs>
          <w:tab w:val="left" w:pos="9214"/>
        </w:tabs>
        <w:spacing w:after="0"/>
        <w:ind w:left="-142" w:right="99" w:hanging="142"/>
        <w:jc w:val="both"/>
        <w:rPr>
          <w:rFonts w:ascii="Verdana" w:eastAsia="SimSun" w:hAnsi="Verdana"/>
          <w:lang w:val="bg-BG" w:eastAsia="zh-CN"/>
        </w:rPr>
      </w:pPr>
      <w:r w:rsidRPr="00F1455E"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F1455E">
        <w:rPr>
          <w:rFonts w:ascii="Verdana" w:hAnsi="Verdana"/>
          <w:b/>
          <w:lang w:val="ru-RU"/>
        </w:rPr>
        <w:t>Относно</w:t>
      </w:r>
      <w:proofErr w:type="spellEnd"/>
      <w:r w:rsidR="00CD654E" w:rsidRPr="00F1455E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63E05">
        <w:rPr>
          <w:rFonts w:ascii="Verdana" w:hAnsi="Verdana"/>
          <w:highlight w:val="white"/>
          <w:shd w:val="clear" w:color="auto" w:fill="FEFEFE"/>
          <w:lang w:val="bg-BG"/>
        </w:rPr>
        <w:t>1560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3E05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="00662402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863E05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7A2170">
        <w:rPr>
          <w:rFonts w:ascii="Verdana" w:hAnsi="Verdana"/>
          <w:b/>
          <w:lang w:val="bg-BG"/>
        </w:rPr>
        <w:t xml:space="preserve">Разширение на животновъден обект – птицеферма и обслужващи звена, включващо изграждане на две допълнителни нови сгради за гушене на патки </w:t>
      </w:r>
      <w:proofErr w:type="spellStart"/>
      <w:r w:rsidR="007A2170">
        <w:rPr>
          <w:rFonts w:ascii="Verdana" w:hAnsi="Verdana"/>
          <w:b/>
          <w:lang w:val="bg-BG"/>
        </w:rPr>
        <w:t>мюлари</w:t>
      </w:r>
      <w:proofErr w:type="spellEnd"/>
      <w:r w:rsidR="007A2170">
        <w:rPr>
          <w:rFonts w:ascii="Verdana" w:hAnsi="Verdana"/>
          <w:b/>
          <w:lang w:val="bg-BG"/>
        </w:rPr>
        <w:t xml:space="preserve"> за производство на </w:t>
      </w:r>
      <w:proofErr w:type="spellStart"/>
      <w:r w:rsidR="007A2170">
        <w:rPr>
          <w:rFonts w:ascii="Verdana" w:hAnsi="Verdana"/>
          <w:b/>
          <w:lang w:val="bg-BG"/>
        </w:rPr>
        <w:t>втлъстен</w:t>
      </w:r>
      <w:proofErr w:type="spellEnd"/>
      <w:r w:rsidR="007A2170">
        <w:rPr>
          <w:rFonts w:ascii="Verdana" w:hAnsi="Verdana"/>
          <w:b/>
          <w:lang w:val="bg-BG"/>
        </w:rPr>
        <w:t xml:space="preserve"> черен дроб, подземен електропровод 20</w:t>
      </w:r>
      <w:r w:rsidR="007A2170">
        <w:rPr>
          <w:rFonts w:ascii="Verdana" w:hAnsi="Verdana"/>
          <w:b/>
        </w:rPr>
        <w:t>kV</w:t>
      </w:r>
      <w:r w:rsidR="00DB28AA">
        <w:rPr>
          <w:rFonts w:ascii="Verdana" w:hAnsi="Verdana"/>
          <w:b/>
          <w:lang w:val="bg-BG"/>
        </w:rPr>
        <w:t xml:space="preserve"> до нов мачтов трафопост в рамките на имота, довеждащ уличен водопровод и пътна връзка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3753AE" w:rsidRPr="003753AE">
        <w:rPr>
          <w:rFonts w:ascii="Verdana" w:eastAsia="SimSun" w:hAnsi="Verdana"/>
          <w:lang w:val="bg-BG" w:eastAsia="zh-CN"/>
        </w:rPr>
        <w:t xml:space="preserve">в </w:t>
      </w:r>
      <w:r w:rsidR="003753AE" w:rsidRPr="003753AE">
        <w:rPr>
          <w:rFonts w:ascii="Verdana" w:eastAsia="SimSun" w:hAnsi="Verdana" w:cs="Arial"/>
          <w:szCs w:val="24"/>
          <w:lang w:val="bg-BG" w:eastAsia="zh-CN"/>
        </w:rPr>
        <w:t>поземлен имот №</w:t>
      </w:r>
      <w:r w:rsidR="003753AE">
        <w:rPr>
          <w:rFonts w:ascii="Verdana" w:eastAsia="SimSun" w:hAnsi="Verdana" w:cs="Arial"/>
          <w:szCs w:val="24"/>
          <w:lang w:val="bg-BG" w:eastAsia="zh-CN"/>
        </w:rPr>
        <w:t xml:space="preserve">030159 </w:t>
      </w:r>
      <w:r w:rsidR="003753AE" w:rsidRPr="003753AE">
        <w:rPr>
          <w:rFonts w:ascii="Verdana" w:eastAsia="SimSun" w:hAnsi="Verdana" w:cs="Arial"/>
          <w:szCs w:val="24"/>
          <w:lang w:val="bg-BG" w:eastAsia="zh-CN"/>
        </w:rPr>
        <w:t>в землището на с. Карав</w:t>
      </w:r>
      <w:r>
        <w:rPr>
          <w:rFonts w:ascii="Verdana" w:eastAsia="SimSun" w:hAnsi="Verdana" w:cs="Arial"/>
          <w:szCs w:val="24"/>
          <w:lang w:val="bg-BG" w:eastAsia="zh-CN"/>
        </w:rPr>
        <w:t>елово, общ. Карлово,</w:t>
      </w:r>
      <w:r w:rsidR="003753AE" w:rsidRPr="003753AE">
        <w:rPr>
          <w:rFonts w:ascii="Verdana" w:eastAsia="SimSun" w:hAnsi="Verdana" w:cs="Arial"/>
          <w:szCs w:val="24"/>
          <w:lang w:val="bg-BG" w:eastAsia="zh-CN"/>
        </w:rPr>
        <w:t xml:space="preserve"> </w:t>
      </w:r>
      <w:proofErr w:type="spellStart"/>
      <w:r w:rsidR="003753AE" w:rsidRPr="003753AE">
        <w:rPr>
          <w:rFonts w:ascii="Verdana" w:eastAsia="SimSun" w:hAnsi="Verdana" w:cs="Arial"/>
          <w:szCs w:val="24"/>
          <w:lang w:val="bg-BG" w:eastAsia="zh-CN"/>
        </w:rPr>
        <w:t>обл</w:t>
      </w:r>
      <w:proofErr w:type="spellEnd"/>
      <w:r w:rsidR="003753AE" w:rsidRPr="003753AE">
        <w:rPr>
          <w:rFonts w:ascii="Verdana" w:eastAsia="SimSun" w:hAnsi="Verdana" w:cs="Arial"/>
          <w:szCs w:val="24"/>
          <w:lang w:val="bg-BG" w:eastAsia="zh-CN"/>
        </w:rPr>
        <w:t>.Пловдив.</w:t>
      </w:r>
    </w:p>
    <w:p w:rsidR="003753AE" w:rsidRDefault="008C3E99" w:rsidP="00F1455E">
      <w:pPr>
        <w:ind w:right="141" w:hanging="142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</w:p>
    <w:p w:rsidR="003753AE" w:rsidRDefault="003753AE" w:rsidP="003753AE">
      <w:pPr>
        <w:ind w:right="141"/>
        <w:jc w:val="both"/>
        <w:rPr>
          <w:rFonts w:ascii="Verdana" w:hAnsi="Verdana"/>
          <w:b/>
          <w:bCs/>
          <w:lang w:val="ru-RU"/>
        </w:rPr>
      </w:pPr>
    </w:p>
    <w:p w:rsidR="003753AE" w:rsidRPr="00BF54D5" w:rsidRDefault="003753AE" w:rsidP="003753AE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 </w:t>
      </w: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Управител</w:t>
      </w:r>
      <w:proofErr w:type="spellEnd"/>
      <w:r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85907">
        <w:rPr>
          <w:rFonts w:ascii="Verdana" w:hAnsi="Verdana"/>
          <w:bCs/>
          <w:lang w:val="bg-BG"/>
        </w:rPr>
        <w:t>Ви и</w:t>
      </w:r>
      <w:proofErr w:type="gramEnd"/>
      <w:r w:rsidR="00145EF1"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8542A" w:rsidRPr="00C8542A" w:rsidRDefault="00C8542A" w:rsidP="00C8542A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proofErr w:type="spellStart"/>
      <w:r w:rsidRPr="00C8542A">
        <w:rPr>
          <w:rFonts w:ascii="Verdana" w:hAnsi="Verdana"/>
          <w:lang w:val="ru-RU"/>
        </w:rPr>
        <w:t>Вашето</w:t>
      </w:r>
      <w:proofErr w:type="spellEnd"/>
      <w:r w:rsidRPr="00C8542A">
        <w:rPr>
          <w:rFonts w:ascii="Verdana" w:hAnsi="Verdana"/>
          <w:lang w:val="ru-RU"/>
        </w:rPr>
        <w:t xml:space="preserve"> инвестиционно предложение</w:t>
      </w:r>
      <w:r w:rsidRPr="00C8542A">
        <w:rPr>
          <w:rFonts w:ascii="Verdana" w:hAnsi="Verdana"/>
          <w:lang w:val="bg-BG"/>
        </w:rPr>
        <w:t xml:space="preserve"> се явява разширение на дейност попадаща в обхвата на</w:t>
      </w:r>
      <w:r w:rsidRPr="00C8542A">
        <w:rPr>
          <w:rFonts w:ascii="Verdana" w:hAnsi="Verdana"/>
          <w:lang w:val="ru-RU"/>
        </w:rPr>
        <w:t xml:space="preserve"> т. 1, буква </w:t>
      </w:r>
      <w:r w:rsidRPr="00C8542A">
        <w:rPr>
          <w:rFonts w:ascii="Verdana" w:hAnsi="Verdana"/>
        </w:rPr>
        <w:t>„</w:t>
      </w:r>
      <w:r w:rsidRPr="00C8542A">
        <w:rPr>
          <w:rFonts w:ascii="Verdana" w:hAnsi="Verdana"/>
          <w:lang w:val="bg-BG"/>
        </w:rPr>
        <w:t xml:space="preserve">д“ </w:t>
      </w:r>
      <w:r w:rsidRPr="00C8542A">
        <w:rPr>
          <w:rFonts w:ascii="Verdana" w:hAnsi="Verdana"/>
          <w:lang w:val="ru-RU"/>
        </w:rPr>
        <w:t xml:space="preserve">от приложение № 2 от </w:t>
      </w:r>
      <w:r w:rsidRPr="00C8542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C8542A">
        <w:rPr>
          <w:rFonts w:ascii="Verdana" w:hAnsi="Verdana"/>
          <w:i/>
          <w:lang w:val="ru-RU"/>
        </w:rPr>
        <w:t>опазване</w:t>
      </w:r>
      <w:proofErr w:type="spellEnd"/>
      <w:r w:rsidRPr="00C8542A">
        <w:rPr>
          <w:rFonts w:ascii="Verdana" w:hAnsi="Verdana"/>
          <w:i/>
          <w:lang w:val="ru-RU"/>
        </w:rPr>
        <w:t xml:space="preserve"> на </w:t>
      </w:r>
      <w:proofErr w:type="spellStart"/>
      <w:r w:rsidRPr="00C8542A">
        <w:rPr>
          <w:rFonts w:ascii="Verdana" w:hAnsi="Verdana"/>
          <w:i/>
          <w:lang w:val="ru-RU"/>
        </w:rPr>
        <w:t>околната</w:t>
      </w:r>
      <w:proofErr w:type="spellEnd"/>
      <w:r w:rsidRPr="00C8542A">
        <w:rPr>
          <w:rFonts w:ascii="Verdana" w:hAnsi="Verdana"/>
          <w:i/>
          <w:lang w:val="ru-RU"/>
        </w:rPr>
        <w:t xml:space="preserve"> среда</w:t>
      </w:r>
      <w:r w:rsidRPr="00C8542A">
        <w:rPr>
          <w:rFonts w:ascii="Verdana" w:hAnsi="Verdana"/>
          <w:lang w:val="ru-RU"/>
        </w:rPr>
        <w:t xml:space="preserve"> /ЗООС/</w:t>
      </w:r>
      <w:r w:rsidRPr="00C8542A">
        <w:rPr>
          <w:rFonts w:ascii="Verdana" w:hAnsi="Verdana"/>
          <w:lang w:val="bg-BG"/>
        </w:rPr>
        <w:t xml:space="preserve"> и на основани</w:t>
      </w:r>
      <w:proofErr w:type="gramStart"/>
      <w:r w:rsidRPr="00C8542A">
        <w:rPr>
          <w:rFonts w:ascii="Verdana" w:hAnsi="Verdana"/>
          <w:lang w:val="bg-BG"/>
        </w:rPr>
        <w:t>е</w:t>
      </w:r>
      <w:proofErr w:type="gramEnd"/>
      <w:r w:rsidRPr="00C8542A">
        <w:rPr>
          <w:rFonts w:ascii="Verdana" w:hAnsi="Verdana"/>
          <w:lang w:val="bg-BG"/>
        </w:rPr>
        <w:t xml:space="preserve"> чл. 93, ал. 1, т. 2 от същия закон подлежи на </w:t>
      </w:r>
      <w:r w:rsidRPr="00C8542A">
        <w:rPr>
          <w:rFonts w:ascii="Verdana" w:hAnsi="Verdana"/>
          <w:b/>
          <w:lang w:val="bg-BG"/>
        </w:rPr>
        <w:t>преценяване на необходимостта</w:t>
      </w:r>
      <w:r w:rsidRPr="00C8542A">
        <w:rPr>
          <w:rFonts w:ascii="Verdana" w:hAnsi="Verdana"/>
          <w:lang w:val="bg-BG"/>
        </w:rPr>
        <w:t xml:space="preserve"> </w:t>
      </w:r>
      <w:r w:rsidRPr="00C8542A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</w:rPr>
        <w:t>.</w:t>
      </w:r>
      <w:r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E80677" w:rsidRPr="003753AE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662402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662402">
        <w:rPr>
          <w:rFonts w:ascii="Verdana" w:hAnsi="Verdana"/>
          <w:u w:val="single"/>
          <w:lang w:val="ru-RU"/>
        </w:rPr>
        <w:t>екземпляр</w:t>
      </w:r>
      <w:proofErr w:type="spellEnd"/>
      <w:r w:rsidR="00662402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662402">
        <w:rPr>
          <w:rFonts w:ascii="Verdana" w:hAnsi="Verdana"/>
          <w:u w:val="single"/>
          <w:lang w:val="ru-RU"/>
        </w:rPr>
        <w:t>хартиен</w:t>
      </w:r>
      <w:proofErr w:type="spellEnd"/>
      <w:r w:rsidR="00662402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66240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  <w:r w:rsidR="003753AE">
        <w:rPr>
          <w:rFonts w:ascii="Verdana" w:hAnsi="Verdana"/>
          <w:u w:val="single"/>
          <w:lang w:val="bg-BG"/>
        </w:rPr>
        <w:t xml:space="preserve"> </w:t>
      </w:r>
      <w:r w:rsidR="00CD654E" w:rsidRPr="003753AE">
        <w:rPr>
          <w:rFonts w:ascii="Verdana" w:hAnsi="Verdana" w:cs="Arial"/>
          <w:lang w:val="bg-BG"/>
        </w:rPr>
        <w:t>РИОСВ Пловдив ще</w:t>
      </w:r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осигур</w:t>
      </w:r>
      <w:proofErr w:type="spellEnd"/>
      <w:r w:rsidR="00CD654E" w:rsidRPr="003753AE">
        <w:rPr>
          <w:rFonts w:ascii="Verdana" w:hAnsi="Verdana" w:cs="Arial"/>
          <w:lang w:val="bg-BG"/>
        </w:rPr>
        <w:t>и</w:t>
      </w:r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обществен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достъп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до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информацията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по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приложение</w:t>
      </w:r>
      <w:proofErr w:type="spellEnd"/>
      <w:r w:rsidR="00F3501A" w:rsidRPr="003753AE">
        <w:rPr>
          <w:rFonts w:ascii="Verdana" w:hAnsi="Verdana" w:cs="Arial"/>
        </w:rPr>
        <w:t xml:space="preserve"> № 2, </w:t>
      </w:r>
      <w:r w:rsidR="00CD654E" w:rsidRPr="003753AE">
        <w:rPr>
          <w:rFonts w:ascii="Verdana" w:hAnsi="Verdana" w:cs="Arial"/>
          <w:lang w:val="bg-BG"/>
        </w:rPr>
        <w:t>чрез</w:t>
      </w:r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съобщение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на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интернет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страница</w:t>
      </w:r>
      <w:proofErr w:type="spellEnd"/>
      <w:r w:rsidR="00CD654E" w:rsidRPr="003753A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3753AE">
        <w:rPr>
          <w:rFonts w:ascii="Verdana" w:hAnsi="Verdana" w:cs="Arial"/>
        </w:rPr>
        <w:t>за</w:t>
      </w:r>
      <w:proofErr w:type="spellEnd"/>
      <w:r w:rsidR="00F3501A" w:rsidRPr="003753AE">
        <w:rPr>
          <w:rFonts w:ascii="Verdana" w:hAnsi="Verdana" w:cs="Arial"/>
        </w:rPr>
        <w:t xml:space="preserve"> най-малко 14 </w:t>
      </w:r>
      <w:proofErr w:type="spellStart"/>
      <w:r w:rsidR="00F3501A" w:rsidRPr="003753AE">
        <w:rPr>
          <w:rFonts w:ascii="Verdana" w:hAnsi="Verdana" w:cs="Arial"/>
        </w:rPr>
        <w:t>дни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за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изразяване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на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становища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от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заинтересувани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лица</w:t>
      </w:r>
      <w:proofErr w:type="spellEnd"/>
      <w:r w:rsidR="00F3501A" w:rsidRPr="003753AE">
        <w:rPr>
          <w:rFonts w:ascii="Verdana" w:hAnsi="Verdana" w:cs="Arial"/>
          <w:lang w:val="bg-BG"/>
        </w:rPr>
        <w:t xml:space="preserve"> и </w:t>
      </w:r>
      <w:r w:rsidR="00E25AD3" w:rsidRPr="003753AE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3753AE">
        <w:rPr>
          <w:rFonts w:ascii="Verdana" w:hAnsi="Verdana" w:cs="Arial"/>
        </w:rPr>
        <w:t>предостав</w:t>
      </w:r>
      <w:proofErr w:type="spellEnd"/>
      <w:r w:rsidR="00E25AD3" w:rsidRPr="003753AE">
        <w:rPr>
          <w:rFonts w:ascii="Verdana" w:hAnsi="Verdana" w:cs="Arial"/>
          <w:lang w:val="bg-BG"/>
        </w:rPr>
        <w:t>и</w:t>
      </w:r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копие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на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искането</w:t>
      </w:r>
      <w:proofErr w:type="spellEnd"/>
      <w:r w:rsidR="00F3501A" w:rsidRPr="003753AE">
        <w:rPr>
          <w:rFonts w:ascii="Verdana" w:hAnsi="Verdana" w:cs="Arial"/>
        </w:rPr>
        <w:t xml:space="preserve"> и </w:t>
      </w:r>
      <w:proofErr w:type="spellStart"/>
      <w:r w:rsidR="00F3501A" w:rsidRPr="003753AE">
        <w:rPr>
          <w:rFonts w:ascii="Verdana" w:hAnsi="Verdana" w:cs="Arial"/>
        </w:rPr>
        <w:t>информацията</w:t>
      </w:r>
      <w:proofErr w:type="spellEnd"/>
      <w:r w:rsidR="00F3501A" w:rsidRPr="003753AE">
        <w:rPr>
          <w:rFonts w:ascii="Verdana" w:hAnsi="Verdana" w:cs="Arial"/>
        </w:rPr>
        <w:t xml:space="preserve"> </w:t>
      </w:r>
      <w:proofErr w:type="spellStart"/>
      <w:r w:rsidR="00F3501A" w:rsidRPr="003753AE">
        <w:rPr>
          <w:rFonts w:ascii="Verdana" w:hAnsi="Verdana" w:cs="Arial"/>
        </w:rPr>
        <w:t>по</w:t>
      </w:r>
      <w:proofErr w:type="spellEnd"/>
      <w:r w:rsidR="00F3501A" w:rsidRPr="003753AE">
        <w:rPr>
          <w:rFonts w:ascii="Verdana" w:hAnsi="Verdana" w:cs="Arial"/>
        </w:rPr>
        <w:t xml:space="preserve"> </w:t>
      </w:r>
      <w:r w:rsidR="00EC12DF" w:rsidRPr="003753AE">
        <w:rPr>
          <w:rFonts w:ascii="Verdana" w:hAnsi="Verdana" w:cs="Arial"/>
          <w:lang w:val="bg-BG"/>
        </w:rPr>
        <w:t>П</w:t>
      </w:r>
      <w:proofErr w:type="spellStart"/>
      <w:r w:rsidR="00F3501A" w:rsidRPr="003753AE">
        <w:rPr>
          <w:rFonts w:ascii="Verdana" w:hAnsi="Verdana" w:cs="Arial"/>
        </w:rPr>
        <w:t>рилож</w:t>
      </w:r>
      <w:r w:rsidR="00C7054D" w:rsidRPr="003753AE">
        <w:rPr>
          <w:rFonts w:ascii="Verdana" w:hAnsi="Verdana" w:cs="Arial"/>
        </w:rPr>
        <w:t>ение</w:t>
      </w:r>
      <w:proofErr w:type="spellEnd"/>
      <w:r w:rsidR="00C7054D" w:rsidRPr="003753AE">
        <w:rPr>
          <w:rFonts w:ascii="Verdana" w:hAnsi="Verdana" w:cs="Arial"/>
        </w:rPr>
        <w:t xml:space="preserve"> № 2 </w:t>
      </w:r>
      <w:proofErr w:type="spellStart"/>
      <w:r w:rsidR="00C7054D" w:rsidRPr="003753AE">
        <w:rPr>
          <w:rFonts w:ascii="Verdana" w:hAnsi="Verdana" w:cs="Arial"/>
        </w:rPr>
        <w:t>на</w:t>
      </w:r>
      <w:proofErr w:type="spellEnd"/>
      <w:r w:rsidR="00C7054D" w:rsidRPr="003753AE">
        <w:rPr>
          <w:rFonts w:ascii="Verdana" w:hAnsi="Verdana" w:cs="Arial"/>
        </w:rPr>
        <w:t xml:space="preserve"> </w:t>
      </w:r>
      <w:proofErr w:type="spellStart"/>
      <w:r w:rsidR="00C7054D" w:rsidRPr="003753AE">
        <w:rPr>
          <w:rFonts w:ascii="Verdana" w:hAnsi="Verdana" w:cs="Arial"/>
        </w:rPr>
        <w:t>съответната</w:t>
      </w:r>
      <w:proofErr w:type="spellEnd"/>
      <w:r w:rsidR="00C7054D" w:rsidRPr="003753AE">
        <w:rPr>
          <w:rFonts w:ascii="Verdana" w:hAnsi="Verdana" w:cs="Arial"/>
        </w:rPr>
        <w:t xml:space="preserve"> </w:t>
      </w:r>
      <w:proofErr w:type="spellStart"/>
      <w:r w:rsidR="00C7054D" w:rsidRPr="003753AE">
        <w:rPr>
          <w:rFonts w:ascii="Verdana" w:hAnsi="Verdana" w:cs="Arial"/>
        </w:rPr>
        <w:t>община</w:t>
      </w:r>
      <w:proofErr w:type="spellEnd"/>
      <w:r w:rsidR="00C7054D" w:rsidRPr="003753AE">
        <w:rPr>
          <w:rFonts w:ascii="Verdana" w:hAnsi="Verdana" w:cs="Arial"/>
        </w:rPr>
        <w:t>/</w:t>
      </w:r>
      <w:proofErr w:type="spellStart"/>
      <w:r w:rsidR="00F3501A" w:rsidRPr="003753AE">
        <w:rPr>
          <w:rFonts w:ascii="Verdana" w:hAnsi="Verdana" w:cs="Arial"/>
        </w:rPr>
        <w:t>район</w:t>
      </w:r>
      <w:proofErr w:type="spellEnd"/>
      <w:r w:rsidR="00F3501A" w:rsidRPr="003753AE">
        <w:rPr>
          <w:rFonts w:ascii="Verdana" w:hAnsi="Verdana" w:cs="Arial"/>
        </w:rPr>
        <w:t>/</w:t>
      </w:r>
      <w:proofErr w:type="spellStart"/>
      <w:r w:rsidR="00F3501A" w:rsidRPr="003753AE">
        <w:rPr>
          <w:rFonts w:ascii="Verdana" w:hAnsi="Verdana" w:cs="Arial"/>
        </w:rPr>
        <w:t>кметств</w:t>
      </w:r>
      <w:proofErr w:type="spellEnd"/>
      <w:r w:rsidR="00F3501A" w:rsidRPr="003753AE">
        <w:rPr>
          <w:rFonts w:ascii="Verdana" w:hAnsi="Verdana" w:cs="Arial"/>
          <w:lang w:val="bg-BG"/>
        </w:rPr>
        <w:t>о.</w:t>
      </w:r>
      <w:r w:rsidR="00830DAA" w:rsidRPr="003753AE">
        <w:rPr>
          <w:rFonts w:ascii="Verdana" w:hAnsi="Verdana" w:cs="Arial"/>
          <w:lang w:val="bg-BG"/>
        </w:rPr>
        <w:t xml:space="preserve"> </w:t>
      </w:r>
      <w:proofErr w:type="gram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3753A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3753AE">
        <w:rPr>
          <w:rFonts w:ascii="Verdana" w:hAnsi="Verdana"/>
          <w:lang w:val="bg-BG"/>
        </w:rPr>
        <w:t>6, ал. 10 от Наредбата за ОВОС в</w:t>
      </w:r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за най-малко 14 дни, като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съобщение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3753AE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3753AE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753AE" w:rsidRDefault="003753AE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662402" w:rsidRPr="0089509B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8B0B1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6B6" w:rsidRDefault="004136B6">
      <w:r>
        <w:separator/>
      </w:r>
    </w:p>
  </w:endnote>
  <w:endnote w:type="continuationSeparator" w:id="0">
    <w:p w:rsidR="004136B6" w:rsidRDefault="0041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BB7" w:rsidRDefault="00D86BB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BDCCA3" wp14:editId="5360763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86BB7" w:rsidRDefault="00D86BB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32C8D2E" wp14:editId="1F30E5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86BB7" w:rsidRPr="009463AE" w:rsidRDefault="00D86BB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86BB7" w:rsidRDefault="00D86BB7" w:rsidP="0022049F">
    <w:pPr>
      <w:pStyle w:val="a3"/>
      <w:jc w:val="center"/>
      <w:rPr>
        <w:lang w:val="bg-BG"/>
      </w:rPr>
    </w:pPr>
  </w:p>
  <w:p w:rsidR="00D86BB7" w:rsidRPr="009463AE" w:rsidRDefault="00D86BB7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BB7" w:rsidRDefault="00D86BB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2B4C06" wp14:editId="7B10596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86BB7" w:rsidRDefault="00D86BB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6A277A" wp14:editId="5C792F3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86BB7" w:rsidRPr="009463AE" w:rsidRDefault="00D86BB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86BB7" w:rsidRDefault="00D86BB7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6B6" w:rsidRDefault="004136B6">
      <w:r>
        <w:separator/>
      </w:r>
    </w:p>
  </w:footnote>
  <w:footnote w:type="continuationSeparator" w:id="0">
    <w:p w:rsidR="004136B6" w:rsidRDefault="00413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BB7" w:rsidRPr="005B69F7" w:rsidRDefault="00D86BB7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A4C0BA" wp14:editId="69826CB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86BB7" w:rsidRPr="005B69F7" w:rsidRDefault="00D86BB7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B92B8AC" wp14:editId="56C37DC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86BB7" w:rsidRPr="003106F6" w:rsidRDefault="00D86BB7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BDB063" wp14:editId="1C247F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86BB7" w:rsidRPr="00ED1377" w:rsidRDefault="00D86BB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A74ED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5727D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888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2152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3AE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BEB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36B6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4668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402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2170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3E05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B6"/>
    <w:rsid w:val="008C34FA"/>
    <w:rsid w:val="008C3E99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622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42A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6BB7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8A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55E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2F08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56A"/>
    <w:rsid w:val="00F479AF"/>
    <w:rsid w:val="00F47CF3"/>
    <w:rsid w:val="00F53C54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45E9-4D9A-409D-9C1D-F733A51F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2019-09-03T12:22:00Z</cp:lastPrinted>
  <dcterms:created xsi:type="dcterms:W3CDTF">2019-09-03T11:05:00Z</dcterms:created>
  <dcterms:modified xsi:type="dcterms:W3CDTF">2019-10-04T08:16:00Z</dcterms:modified>
</cp:coreProperties>
</file>